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bookmarkStart w:id="0" w:name="_GoBack"/>
      <w:bookmarkEnd w:id="0"/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proofErr w:type="gramStart"/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737123">
        <w:rPr>
          <w:rFonts w:ascii="Verdana" w:hAnsi="Verdana"/>
          <w:b/>
          <w:sz w:val="18"/>
          <w:szCs w:val="18"/>
        </w:rPr>
        <w:t>Oprava zabezpečovacího zařízení v </w:t>
      </w:r>
      <w:proofErr w:type="spellStart"/>
      <w:r w:rsidR="00737123">
        <w:rPr>
          <w:rFonts w:ascii="Verdana" w:hAnsi="Verdana"/>
          <w:b/>
          <w:sz w:val="18"/>
          <w:szCs w:val="18"/>
        </w:rPr>
        <w:t>žst</w:t>
      </w:r>
      <w:proofErr w:type="spellEnd"/>
      <w:r w:rsidR="00737123">
        <w:rPr>
          <w:rFonts w:ascii="Verdana" w:hAnsi="Verdana"/>
          <w:b/>
          <w:sz w:val="18"/>
          <w:szCs w:val="18"/>
        </w:rPr>
        <w:t>. Hoštka“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3D5FAC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3D5FAC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3D5FAC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3D5FAC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3D5FA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3D5FA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3D5FA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3D5FA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3D5FA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3D5FAC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</w:sdtPr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3D5FAC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</w:sdtPr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3D5FAC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3D5FAC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3D5FA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3D5FAC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3D5FA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3D5FA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4"/>
      </w:r>
      <w:r w:rsidRPr="00FF2EAC">
        <w:rPr>
          <w:rFonts w:ascii="Verdana" w:hAnsi="Verdana" w:cstheme="minorHAnsi"/>
          <w:sz w:val="18"/>
          <w:szCs w:val="18"/>
        </w:rPr>
        <w:t>: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1ED8" w:rsidRDefault="00E71ED8">
      <w:r>
        <w:separator/>
      </w:r>
    </w:p>
  </w:endnote>
  <w:endnote w:type="continuationSeparator" w:id="1">
    <w:p w:rsidR="00E71ED8" w:rsidRDefault="00E71E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="003D5FAC"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="003D5FAC" w:rsidRPr="00FF2EAC">
      <w:rPr>
        <w:rFonts w:ascii="Verdana" w:hAnsi="Verdana" w:cs="Arial"/>
        <w:sz w:val="14"/>
        <w:szCs w:val="14"/>
      </w:rPr>
      <w:fldChar w:fldCharType="separate"/>
    </w:r>
    <w:r w:rsidR="00737123">
      <w:rPr>
        <w:rFonts w:ascii="Verdana" w:hAnsi="Verdana" w:cs="Arial"/>
        <w:noProof/>
        <w:sz w:val="14"/>
        <w:szCs w:val="14"/>
      </w:rPr>
      <w:t>2</w:t>
    </w:r>
    <w:r w:rsidR="003D5FAC"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fldSimple w:instr=" SECTIONPAGES  \* Arabic  \* MERGEFORMAT ">
      <w:r w:rsidR="00737123" w:rsidRPr="00737123">
        <w:rPr>
          <w:rFonts w:ascii="Verdana" w:hAnsi="Verdana" w:cs="Arial"/>
          <w:noProof/>
          <w:sz w:val="14"/>
          <w:szCs w:val="14"/>
        </w:rPr>
        <w:t>2</w:t>
      </w:r>
    </w:fldSimple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3D5FAC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3D5FAC" w:rsidRPr="00FE7F79">
      <w:rPr>
        <w:rFonts w:cs="Arial"/>
        <w:sz w:val="14"/>
        <w:szCs w:val="14"/>
      </w:rPr>
      <w:fldChar w:fldCharType="separate"/>
    </w:r>
    <w:r w:rsidR="00737123">
      <w:rPr>
        <w:rFonts w:cs="Arial"/>
        <w:noProof/>
        <w:sz w:val="14"/>
        <w:szCs w:val="14"/>
      </w:rPr>
      <w:t>1</w:t>
    </w:r>
    <w:r w:rsidR="003D5FAC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737123" w:rsidRPr="00737123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1ED8" w:rsidRDefault="00E71ED8">
      <w:r>
        <w:separator/>
      </w:r>
    </w:p>
  </w:footnote>
  <w:footnote w:type="continuationSeparator" w:id="1">
    <w:p w:rsidR="00E71ED8" w:rsidRDefault="00E71ED8">
      <w:r>
        <w:continuationSeparator/>
      </w:r>
    </w:p>
  </w:footnote>
  <w:footnote w:id="2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3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4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vlastní doklady budou tvořit přílohu Seznamu odborného personálu zhotovitele, tj. Přílohy č. 5 výzvy k podání nabídek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160" w:type="dxa"/>
      <w:tblInd w:w="-467" w:type="dxa"/>
      <w:tblCellMar>
        <w:left w:w="70" w:type="dxa"/>
        <w:right w:w="70" w:type="dxa"/>
      </w:tblCellMar>
      <w:tblLook w:val="000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D5FAC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37123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1">
    <w:name w:val="Rozvržení dokumentu1"/>
    <w:basedOn w:val="Normln"/>
    <w:link w:val="RozvrendokumentuChar"/>
    <w:rsid w:val="00E92A17"/>
    <w:rPr>
      <w:rFonts w:ascii="Tahoma" w:hAnsi="Tahoma"/>
      <w:sz w:val="16"/>
      <w:szCs w:val="16"/>
      <w:lang/>
    </w:rPr>
  </w:style>
  <w:style w:type="character" w:customStyle="1" w:styleId="RozvrendokumentuChar">
    <w:name w:val="Rozvržení dokumentu Char"/>
    <w:link w:val="Rozvrendokumentu1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microsoft.com/office/2007/relationships/stylesWithEffects" Target="stylesWithEffect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formatting="0"/>
  <w:defaultTabStop w:val="708"/>
  <w:hyphenationZone w:val="425"/>
  <w:characterSpacingControl w:val="doNotCompress"/>
  <w:compat>
    <w:useFELayout/>
  </w:compat>
  <w:rsids>
    <w:rsidRoot w:val="00633686"/>
    <w:rsid w:val="00026686"/>
    <w:rsid w:val="00347953"/>
    <w:rsid w:val="003E40D7"/>
    <w:rsid w:val="004B10C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E1A9E"/>
    <w:rsid w:val="00D04599"/>
    <w:rsid w:val="00D141B8"/>
    <w:rsid w:val="00DF2181"/>
    <w:rsid w:val="00F23551"/>
    <w:rsid w:val="00F63825"/>
    <w:rsid w:val="00F83A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382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FA944BD-C26E-405D-B1A7-1D6A5AB44EE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1A67783-7F6C-4E46-999B-6AC762DEEB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97FD49-AD51-44B4-8B5A-60BADD35B44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1B9209C-2146-4618-98A5-9CB399869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368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HONZIK</cp:lastModifiedBy>
  <cp:revision>14</cp:revision>
  <cp:lastPrinted>2018-03-26T11:24:00Z</cp:lastPrinted>
  <dcterms:created xsi:type="dcterms:W3CDTF">2018-11-26T13:44:00Z</dcterms:created>
  <dcterms:modified xsi:type="dcterms:W3CDTF">2020-03-09T16:14:00Z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